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860F3">
        <w:rPr>
          <w:rFonts w:ascii="Times New Roman" w:hAnsi="Times New Roman"/>
          <w:b/>
          <w:sz w:val="24"/>
          <w:szCs w:val="24"/>
        </w:rPr>
        <w:t>2</w:t>
      </w:r>
      <w:r w:rsidR="001C113F">
        <w:rPr>
          <w:rFonts w:ascii="Times New Roman" w:hAnsi="Times New Roman"/>
          <w:b/>
          <w:sz w:val="24"/>
          <w:szCs w:val="24"/>
        </w:rPr>
        <w:t>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444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2937CF" w:rsidP="0078444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КОБИЛОВ НУРИДДИН ХУСАНОВИЧ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2937CF" w:rsidP="0078444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KOBILOV NURIDDIN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B66F58" w:rsidRDefault="001C113F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236440" w:rsidRDefault="001C113F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E021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2937CF" w:rsidP="003E021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ТАШЕВА ФЕРУЗА АЗИМ КИЗИ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2937CF" w:rsidP="003E021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TASHEVA FERUZA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B66F58" w:rsidRDefault="001C113F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236440" w:rsidRDefault="001C113F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F7F8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Default="00DF7F8E" w:rsidP="00DF7F8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F3F20" w:rsidRDefault="00D505F6" w:rsidP="00DF7F8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D505F6">
              <w:rPr>
                <w:rFonts w:ascii="Times New Roman" w:hAnsi="Times New Roman"/>
                <w:caps/>
                <w:color w:val="000000"/>
                <w:lang w:eastAsia="ru-RU"/>
              </w:rPr>
              <w:t>ШОКИРОВ БАХОДИР УРАИМЖОНОВИЧ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F3F20" w:rsidRDefault="00D505F6" w:rsidP="00DF7F8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D505F6">
              <w:rPr>
                <w:rFonts w:ascii="Times New Roman" w:hAnsi="Times New Roman"/>
                <w:caps/>
                <w:color w:val="000000"/>
                <w:lang w:val="en-US"/>
              </w:rPr>
              <w:t>SHOKIROV BAKHODIR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F860F3" w:rsidRDefault="001C113F" w:rsidP="00DF7F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36440" w:rsidRDefault="001C113F" w:rsidP="00DF7F8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Default="00DF7F8E" w:rsidP="00DF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6A60-B181-4D5F-A5A0-D05C1EC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15</cp:revision>
  <cp:lastPrinted>2017-10-20T08:27:00Z</cp:lastPrinted>
  <dcterms:created xsi:type="dcterms:W3CDTF">2018-08-24T06:02:00Z</dcterms:created>
  <dcterms:modified xsi:type="dcterms:W3CDTF">2018-08-24T06:21:00Z</dcterms:modified>
</cp:coreProperties>
</file>